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8258" w14:textId="77777777" w:rsidR="00454EE2" w:rsidRDefault="00454EE2" w:rsidP="00454EE2">
      <w:r>
        <w:t xml:space="preserve">Dear Anne, </w:t>
      </w:r>
    </w:p>
    <w:p w14:paraId="20430DB6" w14:textId="77777777" w:rsidR="00454EE2" w:rsidRDefault="00454EE2" w:rsidP="00454EE2">
      <w:r>
        <w:t> </w:t>
      </w:r>
    </w:p>
    <w:p w14:paraId="4771CB3F" w14:textId="77777777" w:rsidR="00454EE2" w:rsidRDefault="00454EE2" w:rsidP="00454EE2">
      <w:r>
        <w:t xml:space="preserve">We are writing to you regarding the roadworks that have been causing chaos for residents across Edgware and Edgwarebury. </w:t>
      </w:r>
    </w:p>
    <w:p w14:paraId="738F03D7" w14:textId="77777777" w:rsidR="00454EE2" w:rsidRDefault="00454EE2" w:rsidP="00454EE2">
      <w:r>
        <w:t> </w:t>
      </w:r>
    </w:p>
    <w:p w14:paraId="5093506E" w14:textId="77777777" w:rsidR="00454EE2" w:rsidRDefault="00454EE2" w:rsidP="00454EE2">
      <w:r>
        <w:t xml:space="preserve">Whilst some of these have been caused by council roadworks there have also been considerable works along the A41, which as you know is managed by TfL. </w:t>
      </w:r>
    </w:p>
    <w:p w14:paraId="3E817995" w14:textId="77777777" w:rsidR="00454EE2" w:rsidRDefault="00454EE2" w:rsidP="00454EE2">
      <w:r>
        <w:t> </w:t>
      </w:r>
    </w:p>
    <w:p w14:paraId="08221902" w14:textId="77777777" w:rsidR="00454EE2" w:rsidRDefault="00454EE2" w:rsidP="00454EE2">
      <w:r>
        <w:t>Earlier this year there were extensive roadworks on the A41 from May. These works meant that many children taking GCSEs and A Levels were incredibly late to school. This caused a great deal of stress to the children and parents. Some of the roads in Edgwarebury were effectively completely cut off which could have been avoided if TFL had undertaken proper consultation at the outset. We also believe that there were errors within the consultation materials on dates, timings, and locations.</w:t>
      </w:r>
    </w:p>
    <w:p w14:paraId="1F2606F8" w14:textId="77777777" w:rsidR="00454EE2" w:rsidRDefault="00454EE2" w:rsidP="00454EE2">
      <w:r>
        <w:t> </w:t>
      </w:r>
    </w:p>
    <w:p w14:paraId="10E61623" w14:textId="77777777" w:rsidR="00454EE2" w:rsidRDefault="00454EE2" w:rsidP="00454EE2">
      <w:r>
        <w:t xml:space="preserve">After these works were completed, more works then popped up on the A5 which caused huge issues as it created a complete standstill on Station Road and Edgware High Street. These works went on for a long time and some residents reported it taking them up to 2 hours to complete a 20-minute journey. </w:t>
      </w:r>
    </w:p>
    <w:p w14:paraId="65EBFF79" w14:textId="77777777" w:rsidR="00454EE2" w:rsidRDefault="00454EE2" w:rsidP="00454EE2">
      <w:r>
        <w:t> </w:t>
      </w:r>
    </w:p>
    <w:p w14:paraId="29B4BF18" w14:textId="77777777" w:rsidR="00454EE2" w:rsidRDefault="00454EE2" w:rsidP="00454EE2">
      <w:r>
        <w:t xml:space="preserve">We are asking that TfL work with the council to ensure that in the future these disruptions are minimised and that there is better consultation and communication with residents. </w:t>
      </w:r>
    </w:p>
    <w:p w14:paraId="1613B20B" w14:textId="77777777" w:rsidR="00454EE2" w:rsidRDefault="00454EE2" w:rsidP="00454EE2">
      <w:r>
        <w:t> </w:t>
      </w:r>
    </w:p>
    <w:p w14:paraId="0CA21DED" w14:textId="77777777" w:rsidR="00454EE2" w:rsidRDefault="00454EE2" w:rsidP="00454EE2">
      <w:r>
        <w:t xml:space="preserve">We have also raised this with Barnet </w:t>
      </w:r>
      <w:proofErr w:type="gramStart"/>
      <w:r>
        <w:t>Council</w:t>
      </w:r>
      <w:proofErr w:type="gramEnd"/>
      <w:r>
        <w:t xml:space="preserve"> but we would be grateful if, as our London Assembly Member, you could raise these concerns with TfL and Mayor Khan. </w:t>
      </w:r>
    </w:p>
    <w:p w14:paraId="4262BCFA" w14:textId="77777777" w:rsidR="00454EE2" w:rsidRDefault="00454EE2" w:rsidP="00454EE2">
      <w:r>
        <w:t> </w:t>
      </w:r>
    </w:p>
    <w:p w14:paraId="60F89F48" w14:textId="77777777" w:rsidR="00454EE2" w:rsidRDefault="00454EE2" w:rsidP="00454EE2">
      <w:r>
        <w:t>Our residents deserve an end to this ongoing chaos.</w:t>
      </w:r>
    </w:p>
    <w:p w14:paraId="3D036C8A" w14:textId="77777777" w:rsidR="00454EE2" w:rsidRDefault="00454EE2" w:rsidP="00454EE2">
      <w:r>
        <w:t> </w:t>
      </w:r>
    </w:p>
    <w:p w14:paraId="4767CCBD" w14:textId="77777777" w:rsidR="00454EE2" w:rsidRDefault="00454EE2" w:rsidP="00454EE2">
      <w:r>
        <w:t xml:space="preserve">Regards, </w:t>
      </w:r>
    </w:p>
    <w:p w14:paraId="742649FF" w14:textId="77777777" w:rsidR="00454EE2" w:rsidRDefault="00454EE2" w:rsidP="00454EE2">
      <w:r>
        <w:t> </w:t>
      </w:r>
    </w:p>
    <w:p w14:paraId="7BF1A595" w14:textId="77777777" w:rsidR="00454EE2" w:rsidRDefault="00454EE2" w:rsidP="00454EE2">
      <w:r>
        <w:t>Cllr Shuey Gordon</w:t>
      </w:r>
    </w:p>
    <w:p w14:paraId="006A3F57" w14:textId="77777777" w:rsidR="00454EE2" w:rsidRDefault="00454EE2" w:rsidP="00454EE2">
      <w:r>
        <w:t xml:space="preserve">Cllr Lachhya Gurung </w:t>
      </w:r>
    </w:p>
    <w:p w14:paraId="070CA9FA" w14:textId="77777777" w:rsidR="00454EE2" w:rsidRDefault="00454EE2" w:rsidP="00454EE2">
      <w:r>
        <w:t>Cllr Nick Mearing-Smith</w:t>
      </w:r>
    </w:p>
    <w:p w14:paraId="0BE1863C" w14:textId="77777777" w:rsidR="00454EE2" w:rsidRDefault="00454EE2" w:rsidP="00454EE2">
      <w:r>
        <w:t>Cllr Lucy Wakeley</w:t>
      </w:r>
    </w:p>
    <w:p w14:paraId="65E7636E" w14:textId="77777777" w:rsidR="00454EE2" w:rsidRDefault="00454EE2" w:rsidP="00454EE2">
      <w:r>
        <w:t xml:space="preserve">Cllr Sarah Wardle </w:t>
      </w:r>
    </w:p>
    <w:p w14:paraId="731EF551" w14:textId="2C889A1E" w:rsidR="00BF7FB1" w:rsidRDefault="00BF7FB1"/>
    <w:sectPr w:rsidR="00BF7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E2"/>
    <w:rsid w:val="00454EE2"/>
    <w:rsid w:val="00BF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446D"/>
  <w15:chartTrackingRefBased/>
  <w15:docId w15:val="{FF1D3A6A-1E90-46C2-8EAC-6A1E7E5F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EE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9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D083425C949428F357D6394AB1F7E" ma:contentTypeVersion="2" ma:contentTypeDescription="Create a new document." ma:contentTypeScope="" ma:versionID="c20da21ebc9ae8986beab4d00601c27d">
  <xsd:schema xmlns:xsd="http://www.w3.org/2001/XMLSchema" xmlns:xs="http://www.w3.org/2001/XMLSchema" xmlns:p="http://schemas.microsoft.com/office/2006/metadata/properties" xmlns:ns3="5a097800-ca72-4c88-9148-c1590b5a7728" targetNamespace="http://schemas.microsoft.com/office/2006/metadata/properties" ma:root="true" ma:fieldsID="2e8572e77637b7502b8d2fc9e06a51b2" ns3:_="">
    <xsd:import namespace="5a097800-ca72-4c88-9148-c1590b5a772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97800-ca72-4c88-9148-c1590b5a7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C81A7-A936-43A4-8779-B1AF30807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97800-ca72-4c88-9148-c1590b5a7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FCEA9-5F8B-43B2-8632-904C28E4844D}">
  <ds:schemaRefs>
    <ds:schemaRef ds:uri="http://schemas.microsoft.com/sharepoint/v3/contenttype/forms"/>
  </ds:schemaRefs>
</ds:datastoreItem>
</file>

<file path=customXml/itemProps3.xml><?xml version="1.0" encoding="utf-8"?>
<ds:datastoreItem xmlns:ds="http://schemas.openxmlformats.org/officeDocument/2006/customXml" ds:itemID="{21A102D1-A07D-4B64-9E7E-A0F16ED80F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a097800-ca72-4c88-9148-c1590b5a77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Wakeley, Cllr Lucy</dc:creator>
  <cp:keywords/>
  <dc:description/>
  <cp:lastModifiedBy>Wakeley, Cllr Lucy</cp:lastModifiedBy>
  <cp:revision>1</cp:revision>
  <dcterms:created xsi:type="dcterms:W3CDTF">2022-12-10T21:40:00Z</dcterms:created>
  <dcterms:modified xsi:type="dcterms:W3CDTF">2022-12-10T21:42:00Z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0x010100E18D083425C949428F357D6394AB1F7E</vt:lpwstr>
  </property>
</Properties>
</file>